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D76EB4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952F76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B55475" w:rsidP="008945F5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Nº3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8945F5" w:rsidP="00D76EB4">
      <w:pPr>
        <w:tabs>
          <w:tab w:val="left" w:pos="4635"/>
          <w:tab w:val="center" w:pos="5748"/>
        </w:tabs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  <w:r w:rsidR="005D056D"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B4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952F76" w:rsidRDefault="00952F76" w:rsidP="00952F7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Realizar cálculos que involucren las cuatro operaciones básicas.</w:t>
            </w:r>
          </w:p>
          <w:p w:rsidR="00952F76" w:rsidRPr="00245ED2" w:rsidRDefault="00952F76" w:rsidP="00952F7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952F76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Reconocer el orden de las operatorias (PAPOMUDAS)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B4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</w:p>
          <w:p w:rsid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naturales</w:t>
            </w:r>
            <w:r w:rsidR="00952F76"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  <w:p w:rsidR="00952F76" w:rsidRDefault="00952F7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952F76" w:rsidRDefault="00952F76" w:rsidP="00952F7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racionales.</w:t>
            </w:r>
          </w:p>
          <w:p w:rsidR="00FD20B6" w:rsidRPr="00245ED2" w:rsidRDefault="00FD20B6" w:rsidP="00952F7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D76EB4" w:rsidRPr="00D76EB4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Realizar el desarrollo de cada ejercicio. 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Usar lápiz mina para sus cálculos, destacando solo el resultado final. </w:t>
            </w:r>
          </w:p>
          <w:p w:rsidR="003B2A5D" w:rsidRDefault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>Escribir el desarrollo de</w:t>
            </w:r>
            <w:r w:rsidR="00D76EB4">
              <w:rPr>
                <w:rFonts w:cstheme="minorHAnsi"/>
                <w:sz w:val="24"/>
                <w:szCs w:val="24"/>
                <w:lang w:val="es-CL"/>
              </w:rPr>
              <w:t xml:space="preserve"> la actividad</w:t>
            </w:r>
            <w:r w:rsidR="003D3E82">
              <w:rPr>
                <w:rFonts w:cstheme="minorHAnsi"/>
                <w:sz w:val="24"/>
                <w:szCs w:val="24"/>
                <w:lang w:val="es-CL"/>
              </w:rPr>
              <w:t xml:space="preserve"> en su cuaderno de estudio</w:t>
            </w:r>
            <w:r w:rsidR="001D2297">
              <w:rPr>
                <w:rFonts w:cstheme="minorHAnsi"/>
                <w:sz w:val="24"/>
                <w:szCs w:val="24"/>
                <w:lang w:val="es-CL"/>
              </w:rPr>
              <w:t xml:space="preserve"> y en caso que corresponda  en el cuadernillo de matemática (cuaderno de ejercicios, de los 2 textos entregados corresponde al más angosto). Resolver los ejercicios de manera ordenada, permitirá una revisión más precisa de sus ejercicios</w:t>
            </w:r>
            <w:r w:rsidR="00E85B7E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Texto de estudi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o : Libro “ancho” (311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CL"/>
              </w:rPr>
              <w:t>paginas</w:t>
            </w:r>
            <w:proofErr w:type="spellEnd"/>
            <w:r>
              <w:rPr>
                <w:rFonts w:cstheme="minorHAnsi"/>
                <w:sz w:val="24"/>
                <w:szCs w:val="24"/>
                <w:lang w:val="es-CL"/>
              </w:rPr>
              <w:t>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Cuaderno de ejercicios (cua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dernillo) : Libro “angosto” (149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CL"/>
              </w:rPr>
              <w:t>paginas</w:t>
            </w:r>
            <w:proofErr w:type="spellEnd"/>
            <w:r>
              <w:rPr>
                <w:rFonts w:cstheme="minorHAnsi"/>
                <w:sz w:val="24"/>
                <w:szCs w:val="24"/>
                <w:lang w:val="es-CL"/>
              </w:rPr>
              <w:t>)</w:t>
            </w:r>
          </w:p>
          <w:p w:rsidR="00E85B7E" w:rsidRPr="00D76EB4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Cuaderno de 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estudio: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Cuaderno del estudiante </w:t>
            </w:r>
            <w:r w:rsidR="00C604F2">
              <w:rPr>
                <w:rFonts w:cstheme="minorHAnsi"/>
                <w:sz w:val="24"/>
                <w:szCs w:val="24"/>
                <w:lang w:val="es-CL"/>
              </w:rPr>
              <w:t>(personal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de cada alumno).</w:t>
            </w:r>
          </w:p>
          <w:p w:rsidR="003B2A5D" w:rsidRPr="00D76EB4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CD5228" w:rsidRDefault="001D2297" w:rsidP="001D2297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 xml:space="preserve">En primera instancia es importante señalar que el texto se compone de </w:t>
      </w:r>
      <w:r w:rsidR="00CD5228">
        <w:rPr>
          <w:rFonts w:eastAsiaTheme="minorEastAsia"/>
          <w:sz w:val="24"/>
          <w:lang w:val="es-ES" w:bidi="en-US"/>
        </w:rPr>
        <w:t xml:space="preserve">una parte teórica </w:t>
      </w:r>
    </w:p>
    <w:p w:rsidR="001D2297" w:rsidRPr="001D2297" w:rsidRDefault="00CD5228" w:rsidP="001D2297">
      <w:pPr>
        <w:rPr>
          <w:noProof/>
          <w:sz w:val="24"/>
          <w:lang w:eastAsia="es-CL"/>
        </w:rPr>
      </w:pPr>
      <w:r>
        <w:rPr>
          <w:rFonts w:eastAsiaTheme="minorEastAsia"/>
          <w:sz w:val="24"/>
          <w:lang w:val="es-ES" w:bidi="en-US"/>
        </w:rPr>
        <w:t>(</w:t>
      </w:r>
      <w:r w:rsidR="00C604F2">
        <w:rPr>
          <w:rFonts w:eastAsiaTheme="minorEastAsia"/>
          <w:sz w:val="24"/>
          <w:lang w:val="es-ES" w:bidi="en-US"/>
        </w:rPr>
        <w:t>Cuadro EXPLORO y cuadro</w:t>
      </w:r>
      <w:r w:rsidR="001D2297" w:rsidRPr="001D2297">
        <w:rPr>
          <w:rFonts w:eastAsiaTheme="minorEastAsia"/>
          <w:sz w:val="24"/>
          <w:lang w:val="es-ES" w:bidi="en-US"/>
        </w:rPr>
        <w:t xml:space="preserve"> APRENDO)</w:t>
      </w:r>
      <w:r w:rsidR="00C604F2"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05840" cy="457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19175" cy="419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97" w:rsidRPr="001D2297">
        <w:rPr>
          <w:rFonts w:eastAsiaTheme="minorEastAsia"/>
          <w:sz w:val="24"/>
          <w:lang w:val="es-ES" w:bidi="en-US"/>
        </w:rPr>
        <w:t xml:space="preserve">  y u</w:t>
      </w:r>
      <w:r>
        <w:rPr>
          <w:rFonts w:eastAsiaTheme="minorEastAsia"/>
          <w:sz w:val="24"/>
          <w:lang w:val="es-ES" w:bidi="en-US"/>
        </w:rPr>
        <w:t xml:space="preserve">na parte práctica </w:t>
      </w:r>
      <w:r w:rsidR="00C604F2">
        <w:rPr>
          <w:rFonts w:eastAsiaTheme="minorEastAsia"/>
          <w:sz w:val="24"/>
          <w:lang w:val="es-ES" w:bidi="en-US"/>
        </w:rPr>
        <w:t>(</w:t>
      </w:r>
      <w:proofErr w:type="spellStart"/>
      <w:r w:rsidR="00C604F2">
        <w:rPr>
          <w:rFonts w:eastAsiaTheme="minorEastAsia"/>
          <w:sz w:val="24"/>
          <w:lang w:val="es-ES" w:bidi="en-US"/>
        </w:rPr>
        <w:t>cuadro</w:t>
      </w:r>
      <w:r w:rsidR="001D2297" w:rsidRPr="001D2297">
        <w:rPr>
          <w:rFonts w:eastAsiaTheme="minorEastAsia"/>
          <w:sz w:val="24"/>
          <w:lang w:val="es-ES" w:bidi="en-US"/>
        </w:rPr>
        <w:t>PRACTICO</w:t>
      </w:r>
      <w:proofErr w:type="spellEnd"/>
      <w:r w:rsidR="00C604F2" w:rsidRPr="001D2297">
        <w:rPr>
          <w:rFonts w:eastAsiaTheme="minorEastAsia"/>
          <w:sz w:val="24"/>
          <w:lang w:val="es-ES" w:bidi="en-US"/>
        </w:rPr>
        <w:t>)</w:t>
      </w:r>
      <w:r>
        <w:rPr>
          <w:noProof/>
          <w:sz w:val="24"/>
          <w:lang w:eastAsia="es-CL"/>
        </w:rPr>
        <w:drawing>
          <wp:inline distT="0" distB="0" distL="0" distR="0">
            <wp:extent cx="942975" cy="3524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97" w:rsidRPr="001D2297">
        <w:rPr>
          <w:noProof/>
          <w:sz w:val="24"/>
          <w:lang w:eastAsia="es-CL"/>
        </w:rPr>
        <w:t>.</w:t>
      </w:r>
    </w:p>
    <w:p w:rsidR="001D2297" w:rsidRDefault="001D2297" w:rsidP="001D2297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>Esto significa que en primera instancia debes comprender los aspectos básicos de lo que se está estudiando, para luego ejercitar de manera concreta (práctica) lo que acabas de estudiar (teoría</w:t>
      </w:r>
      <w:r w:rsidR="00CD5228">
        <w:rPr>
          <w:rFonts w:eastAsiaTheme="minorEastAsia"/>
          <w:sz w:val="24"/>
          <w:lang w:val="es-ES" w:bidi="en-US"/>
        </w:rPr>
        <w:t xml:space="preserve">) </w:t>
      </w:r>
    </w:p>
    <w:p w:rsidR="00CD5228" w:rsidRDefault="00CD5228" w:rsidP="001D2297">
      <w:pPr>
        <w:rPr>
          <w:rFonts w:eastAsiaTheme="minorEastAsia"/>
          <w:sz w:val="24"/>
          <w:lang w:val="es-ES" w:bidi="en-US"/>
        </w:rPr>
      </w:pPr>
      <w:r>
        <w:rPr>
          <w:rFonts w:eastAsiaTheme="minorEastAsia"/>
          <w:sz w:val="24"/>
          <w:lang w:val="es-ES" w:bidi="en-US"/>
        </w:rPr>
        <w:t xml:space="preserve">Por otro lado en el caso del símbolo </w:t>
      </w:r>
      <w:r w:rsidR="00C604F2">
        <w:rPr>
          <w:rFonts w:eastAsiaTheme="minorEastAsia"/>
          <w:sz w:val="24"/>
          <w:lang w:val="es-ES" w:bidi="en-US"/>
        </w:rPr>
        <w:t>Cuaderno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38150" cy="419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>, son actividades que se realizan en el cuaderno de ejercicios (cuadernillo)</w:t>
      </w:r>
    </w:p>
    <w:p w:rsidR="000E092D" w:rsidRDefault="000E092D" w:rsidP="001D2297">
      <w:pPr>
        <w:rPr>
          <w:rFonts w:eastAsiaTheme="minorEastAsia"/>
          <w:sz w:val="24"/>
          <w:lang w:val="es-ES" w:bidi="en-US"/>
        </w:rPr>
      </w:pPr>
      <w:r>
        <w:rPr>
          <w:rFonts w:eastAsiaTheme="minorEastAsia"/>
          <w:sz w:val="24"/>
          <w:lang w:val="es-ES" w:bidi="en-US"/>
        </w:rPr>
        <w:t xml:space="preserve">En el caso del símbolo manos a la obra 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19100" cy="371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 , </w:t>
      </w:r>
      <w:r w:rsidR="00CD5228">
        <w:rPr>
          <w:rFonts w:eastAsiaTheme="minorEastAsia"/>
          <w:sz w:val="24"/>
          <w:lang w:val="es-ES" w:bidi="en-US"/>
        </w:rPr>
        <w:t xml:space="preserve">o del símbolo Reflexiono  </w:t>
      </w:r>
      <w:r w:rsidR="00CD5228"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95375" cy="390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las actividades propuestas son OPCIONALES. </w:t>
      </w: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Pr="001D2297" w:rsidRDefault="00C604F2" w:rsidP="00C604F2">
      <w:pPr>
        <w:pStyle w:val="Prrafodelista"/>
        <w:numPr>
          <w:ilvl w:val="0"/>
          <w:numId w:val="15"/>
        </w:numPr>
        <w:rPr>
          <w:b/>
          <w:sz w:val="24"/>
          <w:lang w:val="es-ES"/>
        </w:rPr>
      </w:pPr>
      <w:r w:rsidRPr="001D2297">
        <w:rPr>
          <w:b/>
          <w:sz w:val="24"/>
          <w:lang w:val="es-ES"/>
        </w:rPr>
        <w:lastRenderedPageBreak/>
        <w:t>Operatoria en los números naturales</w:t>
      </w:r>
      <w:r w:rsidRPr="001D2297">
        <w:rPr>
          <w:sz w:val="24"/>
          <w:lang w:val="es-ES"/>
        </w:rPr>
        <w:t>: Realiza los cálculos en tu cuaderno de estudio o cuadernillo en caso que así sea</w:t>
      </w:r>
      <w:r w:rsidRPr="001D2297">
        <w:rPr>
          <w:b/>
          <w:sz w:val="24"/>
          <w:lang w:val="es-ES"/>
        </w:rPr>
        <w:t>.</w:t>
      </w:r>
    </w:p>
    <w:p w:rsidR="001D2297" w:rsidRDefault="001D2297" w:rsidP="001D2297">
      <w:pPr>
        <w:rPr>
          <w:rFonts w:eastAsiaTheme="minorEastAsia"/>
          <w:sz w:val="24"/>
          <w:lang w:val="es-ES" w:bidi="en-US"/>
        </w:rPr>
      </w:pPr>
    </w:p>
    <w:p w:rsidR="001D2297" w:rsidRDefault="001D2297" w:rsidP="001D2297">
      <w:pPr>
        <w:pStyle w:val="Prrafodelista"/>
        <w:numPr>
          <w:ilvl w:val="0"/>
          <w:numId w:val="16"/>
        </w:numPr>
        <w:rPr>
          <w:sz w:val="24"/>
          <w:lang w:val="es-ES"/>
        </w:rPr>
      </w:pPr>
      <w:r>
        <w:rPr>
          <w:sz w:val="24"/>
          <w:lang w:val="es-ES"/>
        </w:rPr>
        <w:t xml:space="preserve">Desarrolla </w:t>
      </w:r>
      <w:r w:rsidR="00C604F2">
        <w:rPr>
          <w:sz w:val="24"/>
          <w:lang w:val="es-ES"/>
        </w:rPr>
        <w:t>la EVALUACIÓN INICIAL de la unidad 1 del texto de estudio (paginas 12-13).</w:t>
      </w:r>
    </w:p>
    <w:p w:rsidR="00C604F2" w:rsidRDefault="00C604F2" w:rsidP="00C604F2">
      <w:pPr>
        <w:pStyle w:val="Prrafodelista"/>
        <w:ind w:firstLine="0"/>
        <w:rPr>
          <w:sz w:val="24"/>
          <w:lang w:val="es-ES"/>
        </w:rPr>
      </w:pPr>
    </w:p>
    <w:p w:rsidR="00C604F2" w:rsidRDefault="00C604F2" w:rsidP="003D0D66">
      <w:pPr>
        <w:pStyle w:val="Prrafodelista"/>
        <w:numPr>
          <w:ilvl w:val="0"/>
          <w:numId w:val="16"/>
        </w:numPr>
        <w:rPr>
          <w:sz w:val="24"/>
          <w:lang w:val="es-ES"/>
        </w:rPr>
      </w:pPr>
      <w:r w:rsidRPr="00C604F2">
        <w:rPr>
          <w:sz w:val="24"/>
          <w:lang w:val="es-ES"/>
        </w:rPr>
        <w:t>Resuelve las actividades propuestas sobre operaciones, múltiplos y factores  (página 14-15 del texto de estudio)</w:t>
      </w:r>
    </w:p>
    <w:p w:rsidR="00C604F2" w:rsidRPr="00C604F2" w:rsidRDefault="00C604F2" w:rsidP="00C604F2">
      <w:pPr>
        <w:pStyle w:val="Prrafodelista"/>
        <w:ind w:firstLine="0"/>
        <w:rPr>
          <w:sz w:val="24"/>
          <w:lang w:val="es-ES"/>
        </w:rPr>
      </w:pPr>
    </w:p>
    <w:p w:rsidR="00C604F2" w:rsidRDefault="00C604F2" w:rsidP="001D2297">
      <w:pPr>
        <w:pStyle w:val="Prrafodelista"/>
        <w:numPr>
          <w:ilvl w:val="0"/>
          <w:numId w:val="16"/>
        </w:numPr>
        <w:rPr>
          <w:sz w:val="24"/>
          <w:lang w:val="es-ES"/>
        </w:rPr>
      </w:pPr>
      <w:r>
        <w:rPr>
          <w:sz w:val="24"/>
          <w:lang w:val="es-ES"/>
        </w:rPr>
        <w:t xml:space="preserve">Concluye las actividades descritas en las </w:t>
      </w:r>
      <w:proofErr w:type="spellStart"/>
      <w:r>
        <w:rPr>
          <w:sz w:val="24"/>
          <w:lang w:val="es-ES"/>
        </w:rPr>
        <w:t>paginas</w:t>
      </w:r>
      <w:proofErr w:type="spellEnd"/>
      <w:r>
        <w:rPr>
          <w:sz w:val="24"/>
          <w:lang w:val="es-ES"/>
        </w:rPr>
        <w:t xml:space="preserve"> 16-17 del texto de estudio (dichas actividades fueron resueltas en clase, en caso que la hayas terminado, puedes omitir esta pregunta)</w:t>
      </w:r>
    </w:p>
    <w:p w:rsidR="00C604F2" w:rsidRPr="00C604F2" w:rsidRDefault="00C604F2" w:rsidP="00C604F2">
      <w:pPr>
        <w:pStyle w:val="Prrafodelista"/>
        <w:rPr>
          <w:sz w:val="24"/>
          <w:lang w:val="es-ES"/>
        </w:rPr>
      </w:pPr>
    </w:p>
    <w:p w:rsidR="00C604F2" w:rsidRDefault="00C604F2" w:rsidP="001D2297">
      <w:pPr>
        <w:pStyle w:val="Prrafodelista"/>
        <w:numPr>
          <w:ilvl w:val="0"/>
          <w:numId w:val="16"/>
        </w:numPr>
        <w:rPr>
          <w:sz w:val="24"/>
          <w:lang w:val="es-ES"/>
        </w:rPr>
      </w:pPr>
      <w:r>
        <w:rPr>
          <w:sz w:val="24"/>
          <w:lang w:val="es-ES"/>
        </w:rPr>
        <w:t>Desarrolla las actividades de PRACTIC</w:t>
      </w:r>
      <w:r w:rsidR="00340F16">
        <w:rPr>
          <w:sz w:val="24"/>
          <w:lang w:val="es-ES"/>
        </w:rPr>
        <w:t>A sobre lo estudiado (paginas 18</w:t>
      </w:r>
      <w:bookmarkStart w:id="0" w:name="_GoBack"/>
      <w:bookmarkEnd w:id="0"/>
      <w:r>
        <w:rPr>
          <w:sz w:val="24"/>
          <w:lang w:val="es-ES"/>
        </w:rPr>
        <w:t>-19 texto de estudio)</w:t>
      </w:r>
    </w:p>
    <w:p w:rsidR="00C604F2" w:rsidRPr="00C604F2" w:rsidRDefault="00C604F2" w:rsidP="00C604F2">
      <w:pPr>
        <w:pStyle w:val="Prrafodelista"/>
        <w:rPr>
          <w:sz w:val="24"/>
          <w:lang w:val="es-ES"/>
        </w:rPr>
      </w:pPr>
    </w:p>
    <w:p w:rsidR="00C604F2" w:rsidRDefault="00C604F2" w:rsidP="001D2297">
      <w:pPr>
        <w:pStyle w:val="Prrafodelista"/>
        <w:numPr>
          <w:ilvl w:val="0"/>
          <w:numId w:val="16"/>
        </w:numPr>
        <w:rPr>
          <w:sz w:val="24"/>
          <w:lang w:val="es-ES"/>
        </w:rPr>
      </w:pPr>
      <w:r>
        <w:rPr>
          <w:sz w:val="24"/>
          <w:lang w:val="es-ES"/>
        </w:rPr>
        <w:t>Realiza los ejercicios propuestos en el cuaderno de ejercicios (cuadernillo) desde la página 6 hasta la página 9.</w:t>
      </w:r>
    </w:p>
    <w:p w:rsidR="00E85B7E" w:rsidRPr="00E85B7E" w:rsidRDefault="00E85B7E" w:rsidP="00E85B7E">
      <w:pPr>
        <w:rPr>
          <w:sz w:val="24"/>
          <w:lang w:val="es-ES"/>
        </w:rPr>
      </w:pPr>
    </w:p>
    <w:p w:rsidR="00E85B7E" w:rsidRDefault="00E85B7E" w:rsidP="000E092D">
      <w:pPr>
        <w:pStyle w:val="Prrafodelista"/>
        <w:ind w:firstLine="0"/>
        <w:rPr>
          <w:sz w:val="24"/>
          <w:lang w:val="es-ES"/>
        </w:rPr>
      </w:pPr>
    </w:p>
    <w:p w:rsidR="00E85B7E" w:rsidRPr="00E85B7E" w:rsidRDefault="00E85B7E" w:rsidP="00E85B7E">
      <w:pPr>
        <w:pStyle w:val="Prrafodelista"/>
        <w:ind w:firstLine="0"/>
        <w:rPr>
          <w:sz w:val="24"/>
          <w:lang w:val="es-ES"/>
        </w:rPr>
      </w:pPr>
    </w:p>
    <w:p w:rsidR="00E85B7E" w:rsidRDefault="00E85B7E" w:rsidP="00E85B7E">
      <w:pPr>
        <w:pStyle w:val="Prrafodelista"/>
        <w:ind w:firstLine="0"/>
        <w:rPr>
          <w:sz w:val="24"/>
          <w:lang w:val="es-ES"/>
        </w:rPr>
      </w:pPr>
    </w:p>
    <w:p w:rsidR="00E85B7E" w:rsidRPr="001D2297" w:rsidRDefault="00E85B7E" w:rsidP="00E85B7E">
      <w:pPr>
        <w:pStyle w:val="Prrafodelista"/>
        <w:ind w:firstLine="0"/>
        <w:rPr>
          <w:sz w:val="24"/>
          <w:lang w:val="es-ES"/>
        </w:rPr>
      </w:pPr>
    </w:p>
    <w:p w:rsidR="001D2297" w:rsidRDefault="001D2297" w:rsidP="001D2297">
      <w:pPr>
        <w:rPr>
          <w:rFonts w:eastAsiaTheme="minorEastAsia"/>
          <w:b/>
          <w:sz w:val="24"/>
          <w:lang w:val="es-ES" w:bidi="en-US"/>
        </w:rPr>
      </w:pPr>
    </w:p>
    <w:p w:rsidR="001D2297" w:rsidRPr="001D2297" w:rsidRDefault="001D2297" w:rsidP="001D2297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Pr="00B55475" w:rsidRDefault="00B55475" w:rsidP="00B55475">
      <w:pPr>
        <w:rPr>
          <w:b/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C9B"/>
    <w:multiLevelType w:val="hybridMultilevel"/>
    <w:tmpl w:val="15E2E880"/>
    <w:lvl w:ilvl="0" w:tplc="E1BA5C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59B"/>
    <w:multiLevelType w:val="hybridMultilevel"/>
    <w:tmpl w:val="4F7829F4"/>
    <w:lvl w:ilvl="0" w:tplc="CD7A4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7A069F2"/>
    <w:multiLevelType w:val="hybridMultilevel"/>
    <w:tmpl w:val="3572BEAC"/>
    <w:lvl w:ilvl="0" w:tplc="3AB25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9A0"/>
    <w:multiLevelType w:val="hybridMultilevel"/>
    <w:tmpl w:val="DAB28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12AE"/>
    <w:multiLevelType w:val="hybridMultilevel"/>
    <w:tmpl w:val="D6CE5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5314F"/>
    <w:multiLevelType w:val="hybridMultilevel"/>
    <w:tmpl w:val="BBFE9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D3721"/>
    <w:multiLevelType w:val="hybridMultilevel"/>
    <w:tmpl w:val="75781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437A9"/>
    <w:rsid w:val="000E092D"/>
    <w:rsid w:val="001A1A83"/>
    <w:rsid w:val="001C27D2"/>
    <w:rsid w:val="001D2297"/>
    <w:rsid w:val="0023432C"/>
    <w:rsid w:val="00245ED2"/>
    <w:rsid w:val="002615A4"/>
    <w:rsid w:val="00285EE9"/>
    <w:rsid w:val="00336489"/>
    <w:rsid w:val="00340F16"/>
    <w:rsid w:val="003B2A5D"/>
    <w:rsid w:val="003D3E82"/>
    <w:rsid w:val="003F76B6"/>
    <w:rsid w:val="004C7993"/>
    <w:rsid w:val="004E5DF2"/>
    <w:rsid w:val="0058293A"/>
    <w:rsid w:val="005D056D"/>
    <w:rsid w:val="006A234B"/>
    <w:rsid w:val="006C37B5"/>
    <w:rsid w:val="007A65DF"/>
    <w:rsid w:val="007C798C"/>
    <w:rsid w:val="007D75CC"/>
    <w:rsid w:val="007E7508"/>
    <w:rsid w:val="00827B66"/>
    <w:rsid w:val="00891EE7"/>
    <w:rsid w:val="008945F5"/>
    <w:rsid w:val="008C3FB5"/>
    <w:rsid w:val="008D2E39"/>
    <w:rsid w:val="008F3AA1"/>
    <w:rsid w:val="00931CEB"/>
    <w:rsid w:val="00952F76"/>
    <w:rsid w:val="009D5581"/>
    <w:rsid w:val="009E164E"/>
    <w:rsid w:val="00AB45C2"/>
    <w:rsid w:val="00B2269F"/>
    <w:rsid w:val="00B25C0E"/>
    <w:rsid w:val="00B350AC"/>
    <w:rsid w:val="00B530C7"/>
    <w:rsid w:val="00B55475"/>
    <w:rsid w:val="00BB67C0"/>
    <w:rsid w:val="00C23FA7"/>
    <w:rsid w:val="00C604F2"/>
    <w:rsid w:val="00CD5228"/>
    <w:rsid w:val="00D30B42"/>
    <w:rsid w:val="00D76EB4"/>
    <w:rsid w:val="00DA043F"/>
    <w:rsid w:val="00E4351C"/>
    <w:rsid w:val="00E85B7E"/>
    <w:rsid w:val="00F50B81"/>
    <w:rsid w:val="00FD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1637-46B6-478F-849E-3022B90A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13</cp:revision>
  <cp:lastPrinted>2016-03-22T11:29:00Z</cp:lastPrinted>
  <dcterms:created xsi:type="dcterms:W3CDTF">2020-03-17T13:59:00Z</dcterms:created>
  <dcterms:modified xsi:type="dcterms:W3CDTF">2020-04-01T13:52:00Z</dcterms:modified>
</cp:coreProperties>
</file>